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424A" w14:textId="77777777" w:rsidR="00353E9E" w:rsidRDefault="00353E9E" w:rsidP="001027A4">
      <w:pPr>
        <w:pStyle w:val="size-221"/>
        <w:spacing w:before="0" w:beforeAutospacing="0" w:after="0" w:afterAutospacing="0" w:line="465" w:lineRule="exact"/>
        <w:textAlignment w:val="center"/>
        <w:rPr>
          <w:rStyle w:val="Strong"/>
          <w:rFonts w:asciiTheme="minorHAnsi" w:hAnsiTheme="minorHAnsi" w:cs="Arial"/>
          <w:color w:val="000000"/>
          <w:position w:val="17"/>
          <w:sz w:val="22"/>
          <w:szCs w:val="22"/>
        </w:rPr>
      </w:pPr>
    </w:p>
    <w:p w14:paraId="7F19F991" w14:textId="77777777" w:rsidR="00353E9E" w:rsidRDefault="00353E9E" w:rsidP="001027A4">
      <w:pPr>
        <w:pStyle w:val="size-221"/>
        <w:spacing w:before="0" w:beforeAutospacing="0" w:after="0" w:afterAutospacing="0" w:line="465" w:lineRule="exact"/>
        <w:textAlignment w:val="center"/>
        <w:rPr>
          <w:rStyle w:val="Strong"/>
          <w:rFonts w:asciiTheme="minorHAnsi" w:hAnsiTheme="minorHAnsi" w:cs="Arial"/>
          <w:color w:val="000000"/>
          <w:position w:val="17"/>
          <w:sz w:val="22"/>
          <w:szCs w:val="22"/>
        </w:rPr>
      </w:pPr>
    </w:p>
    <w:p w14:paraId="5BD890F9" w14:textId="77777777" w:rsidR="00353E9E" w:rsidRDefault="00353E9E" w:rsidP="001027A4">
      <w:pPr>
        <w:pStyle w:val="size-221"/>
        <w:spacing w:before="0" w:beforeAutospacing="0" w:after="0" w:afterAutospacing="0" w:line="465" w:lineRule="exact"/>
        <w:textAlignment w:val="center"/>
        <w:rPr>
          <w:rStyle w:val="Strong"/>
          <w:rFonts w:asciiTheme="minorHAnsi" w:hAnsiTheme="minorHAnsi" w:cs="Arial"/>
          <w:color w:val="000000"/>
          <w:position w:val="17"/>
          <w:sz w:val="22"/>
          <w:szCs w:val="22"/>
        </w:rPr>
      </w:pPr>
    </w:p>
    <w:p w14:paraId="46AB41B5" w14:textId="77777777" w:rsidR="00353E9E" w:rsidRDefault="00353E9E" w:rsidP="001027A4">
      <w:pPr>
        <w:pStyle w:val="size-221"/>
        <w:spacing w:before="0" w:beforeAutospacing="0" w:after="0" w:afterAutospacing="0" w:line="465" w:lineRule="exact"/>
        <w:textAlignment w:val="center"/>
        <w:rPr>
          <w:rStyle w:val="Strong"/>
          <w:rFonts w:asciiTheme="minorHAnsi" w:hAnsiTheme="minorHAnsi" w:cs="Arial"/>
          <w:color w:val="000000"/>
          <w:position w:val="17"/>
          <w:sz w:val="22"/>
          <w:szCs w:val="22"/>
        </w:rPr>
      </w:pPr>
      <w:r>
        <w:rPr>
          <w:rFonts w:asciiTheme="minorHAnsi" w:hAnsiTheme="minorHAnsi" w:cs="Arial"/>
          <w:b/>
          <w:bCs/>
          <w:noProof/>
          <w:color w:val="000000"/>
          <w:position w:val="17"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9B438DD" wp14:editId="13DF511B">
            <wp:simplePos x="914400" y="1066800"/>
            <wp:positionH relativeFrom="margin">
              <wp:align>center</wp:align>
            </wp:positionH>
            <wp:positionV relativeFrom="margin">
              <wp:align>top</wp:align>
            </wp:positionV>
            <wp:extent cx="2124456" cy="12588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acre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456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0EE000" w14:textId="77777777" w:rsidR="00353E9E" w:rsidRDefault="00353E9E" w:rsidP="001027A4">
      <w:pPr>
        <w:pStyle w:val="size-221"/>
        <w:spacing w:before="0" w:beforeAutospacing="0" w:after="0" w:afterAutospacing="0" w:line="465" w:lineRule="exact"/>
        <w:textAlignment w:val="center"/>
        <w:rPr>
          <w:rStyle w:val="Strong"/>
          <w:rFonts w:asciiTheme="minorHAnsi" w:hAnsiTheme="minorHAnsi" w:cs="Arial"/>
          <w:color w:val="000000"/>
          <w:position w:val="17"/>
          <w:sz w:val="22"/>
          <w:szCs w:val="22"/>
        </w:rPr>
      </w:pPr>
    </w:p>
    <w:p w14:paraId="2DF33644" w14:textId="574DDC5C" w:rsidR="001027A4" w:rsidRPr="006C2024" w:rsidRDefault="006C2024" w:rsidP="006C2024">
      <w:pPr>
        <w:pStyle w:val="size-221"/>
        <w:spacing w:before="0" w:beforeAutospacing="0" w:after="0" w:afterAutospacing="0" w:line="240" w:lineRule="auto"/>
        <w:jc w:val="center"/>
        <w:textAlignment w:val="center"/>
        <w:rPr>
          <w:rFonts w:asciiTheme="minorHAnsi" w:hAnsiTheme="minorHAnsi" w:cs="Arial"/>
          <w:color w:val="000000"/>
          <w:position w:val="17"/>
          <w:sz w:val="28"/>
          <w:szCs w:val="28"/>
        </w:rPr>
      </w:pPr>
      <w:r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 xml:space="preserve">COVID-19 </w:t>
      </w:r>
      <w:r w:rsidR="00DE5A7A"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>(</w:t>
      </w:r>
      <w:r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>Coronavirus</w:t>
      </w:r>
      <w:r w:rsidR="00DE5A7A"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>)</w:t>
      </w:r>
      <w:r w:rsidR="001027A4"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 xml:space="preserve"> Update: </w:t>
      </w:r>
      <w:r w:rsidR="000E4E31" w:rsidRPr="006C2024">
        <w:rPr>
          <w:rStyle w:val="Strong"/>
          <w:rFonts w:asciiTheme="minorHAnsi" w:hAnsiTheme="minorHAnsi" w:cs="Arial"/>
          <w:color w:val="000000"/>
          <w:position w:val="17"/>
          <w:sz w:val="28"/>
          <w:szCs w:val="28"/>
        </w:rPr>
        <w:t>Greenacres Golf Course</w:t>
      </w:r>
    </w:p>
    <w:p w14:paraId="1A5FD079" w14:textId="77777777" w:rsidR="006C2024" w:rsidRDefault="006C2024" w:rsidP="006C20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0D71F517" w14:textId="77777777" w:rsidR="001F760D" w:rsidRDefault="001F760D" w:rsidP="006C20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14:paraId="06D7DFC5" w14:textId="3BF6FDC3" w:rsidR="008B29AC" w:rsidRPr="000E4E31" w:rsidRDefault="008B29AC" w:rsidP="006C20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E4E31">
        <w:rPr>
          <w:rFonts w:asciiTheme="minorHAnsi" w:hAnsiTheme="minorHAnsi" w:cs="Arial"/>
        </w:rPr>
        <w:t xml:space="preserve">The spread of </w:t>
      </w:r>
      <w:bookmarkStart w:id="0" w:name="_Hlk35339739"/>
      <w:r w:rsidR="006C2024" w:rsidRPr="000E4E31">
        <w:rPr>
          <w:rFonts w:asciiTheme="minorHAnsi" w:hAnsiTheme="minorHAnsi" w:cs="Arial"/>
        </w:rPr>
        <w:t xml:space="preserve">COVID-19 </w:t>
      </w:r>
      <w:r w:rsidR="00DE5A7A" w:rsidRPr="000E4E31">
        <w:rPr>
          <w:rFonts w:asciiTheme="minorHAnsi" w:hAnsiTheme="minorHAnsi" w:cs="Arial"/>
        </w:rPr>
        <w:t>(</w:t>
      </w:r>
      <w:r w:rsidR="006C2024" w:rsidRPr="000E4E31">
        <w:rPr>
          <w:rFonts w:asciiTheme="minorHAnsi" w:hAnsiTheme="minorHAnsi" w:cs="Arial"/>
        </w:rPr>
        <w:t>Coronavirus</w:t>
      </w:r>
      <w:r w:rsidR="00DE5A7A" w:rsidRPr="000E4E31">
        <w:rPr>
          <w:rFonts w:asciiTheme="minorHAnsi" w:hAnsiTheme="minorHAnsi" w:cs="Arial"/>
        </w:rPr>
        <w:t>)</w:t>
      </w:r>
      <w:r w:rsidRPr="000E4E31">
        <w:rPr>
          <w:rFonts w:asciiTheme="minorHAnsi" w:hAnsiTheme="minorHAnsi" w:cs="Arial"/>
        </w:rPr>
        <w:t xml:space="preserve"> </w:t>
      </w:r>
      <w:bookmarkEnd w:id="0"/>
      <w:r w:rsidRPr="000E4E31">
        <w:rPr>
          <w:rFonts w:asciiTheme="minorHAnsi" w:hAnsiTheme="minorHAnsi" w:cs="Arial"/>
        </w:rPr>
        <w:t xml:space="preserve">in </w:t>
      </w:r>
      <w:r w:rsidR="000E4E31" w:rsidRPr="000E4E31">
        <w:rPr>
          <w:rFonts w:asciiTheme="minorHAnsi" w:hAnsiTheme="minorHAnsi" w:cs="Arial"/>
        </w:rPr>
        <w:t>British Columbia</w:t>
      </w:r>
      <w:r w:rsidRPr="000E4E31">
        <w:rPr>
          <w:rFonts w:asciiTheme="minorHAnsi" w:hAnsiTheme="minorHAnsi" w:cs="Arial"/>
        </w:rPr>
        <w:t xml:space="preserve"> and around the world has raised concerns for everyone in these trying times</w:t>
      </w:r>
      <w:r w:rsidR="000E4E31" w:rsidRPr="000E4E31">
        <w:rPr>
          <w:rFonts w:asciiTheme="minorHAnsi" w:hAnsiTheme="minorHAnsi" w:cs="Arial"/>
        </w:rPr>
        <w:t>.  Greenacres G.C.</w:t>
      </w:r>
      <w:r w:rsidRPr="000E4E31">
        <w:rPr>
          <w:rFonts w:asciiTheme="minorHAnsi" w:hAnsiTheme="minorHAnsi" w:cs="Arial"/>
        </w:rPr>
        <w:t xml:space="preserve"> values the well-be</w:t>
      </w:r>
      <w:r w:rsidR="006C2024">
        <w:rPr>
          <w:rFonts w:asciiTheme="minorHAnsi" w:hAnsiTheme="minorHAnsi" w:cs="Arial"/>
        </w:rPr>
        <w:t>ing of our staff and customers; e</w:t>
      </w:r>
      <w:r w:rsidR="009F7E15">
        <w:rPr>
          <w:rFonts w:asciiTheme="minorHAnsi" w:hAnsiTheme="minorHAnsi" w:cs="Arial"/>
        </w:rPr>
        <w:t xml:space="preserve">veryone’s </w:t>
      </w:r>
      <w:r w:rsidRPr="000E4E31">
        <w:rPr>
          <w:rFonts w:asciiTheme="minorHAnsi" w:hAnsiTheme="minorHAnsi" w:cs="Arial"/>
        </w:rPr>
        <w:t xml:space="preserve">health </w:t>
      </w:r>
      <w:r w:rsidR="006C2024">
        <w:rPr>
          <w:rFonts w:asciiTheme="minorHAnsi" w:hAnsiTheme="minorHAnsi" w:cs="Arial"/>
        </w:rPr>
        <w:t>and</w:t>
      </w:r>
      <w:r w:rsidRPr="000E4E31">
        <w:rPr>
          <w:rFonts w:asciiTheme="minorHAnsi" w:hAnsiTheme="minorHAnsi" w:cs="Arial"/>
        </w:rPr>
        <w:t xml:space="preserve"> safety will remain our top priority as this situation continues to evolve.</w:t>
      </w:r>
    </w:p>
    <w:p w14:paraId="143CC7CB" w14:textId="039FE948" w:rsidR="002348D5" w:rsidRPr="000E4E31" w:rsidRDefault="000E4E31" w:rsidP="006C2024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0E4E31">
        <w:rPr>
          <w:rFonts w:asciiTheme="minorHAnsi" w:hAnsiTheme="minorHAnsi" w:cs="Arial"/>
        </w:rPr>
        <w:t>Greenacres Golf Course</w:t>
      </w:r>
      <w:r w:rsidR="001027A4" w:rsidRPr="000E4E31">
        <w:rPr>
          <w:rFonts w:asciiTheme="minorHAnsi" w:hAnsiTheme="minorHAnsi" w:cs="Arial"/>
        </w:rPr>
        <w:t xml:space="preserve"> is </w:t>
      </w:r>
      <w:r w:rsidR="008B29AC" w:rsidRPr="000E4E31">
        <w:rPr>
          <w:rFonts w:asciiTheme="minorHAnsi" w:hAnsiTheme="minorHAnsi" w:cs="Arial"/>
        </w:rPr>
        <w:t xml:space="preserve">following the lead of public health authorities and doing our part to limit the spread of the virus. </w:t>
      </w:r>
    </w:p>
    <w:p w14:paraId="72C071A1" w14:textId="2AE12B4E" w:rsidR="002F30FA" w:rsidRPr="000E4E31" w:rsidRDefault="006C2024" w:rsidP="002F30FA">
      <w:pPr>
        <w:pStyle w:val="NormalWeb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</w:t>
      </w:r>
      <w:r w:rsidR="002F30FA">
        <w:rPr>
          <w:rFonts w:asciiTheme="minorHAnsi" w:hAnsiTheme="minorHAnsi" w:cs="Arial"/>
        </w:rPr>
        <w:t>ur</w:t>
      </w:r>
      <w:r w:rsidR="002F30FA" w:rsidRPr="002F30FA">
        <w:rPr>
          <w:rFonts w:asciiTheme="minorHAnsi" w:hAnsiTheme="minorHAnsi" w:cs="Arial"/>
        </w:rPr>
        <w:t xml:space="preserve"> </w:t>
      </w:r>
      <w:r w:rsidR="002F30FA" w:rsidRPr="000E4E31">
        <w:rPr>
          <w:rFonts w:asciiTheme="minorHAnsi" w:hAnsiTheme="minorHAnsi" w:cs="Arial"/>
        </w:rPr>
        <w:t xml:space="preserve">COVID-19 Protocols: </w:t>
      </w:r>
    </w:p>
    <w:p w14:paraId="453778B7" w14:textId="77777777" w:rsidR="006C2024" w:rsidRPr="004A6913" w:rsidRDefault="006C2024" w:rsidP="006C2024">
      <w:pPr>
        <w:jc w:val="both"/>
        <w:rPr>
          <w:rFonts w:asciiTheme="minorHAnsi" w:eastAsia="Times New Roman" w:hAnsiTheme="minorHAnsi" w:cs="Arial"/>
          <w:bCs/>
        </w:rPr>
      </w:pPr>
      <w:r w:rsidRPr="004A6913">
        <w:rPr>
          <w:rFonts w:asciiTheme="minorHAnsi" w:eastAsia="Times New Roman" w:hAnsiTheme="minorHAnsi" w:cs="Arial"/>
        </w:rPr>
        <w:t>General Information</w:t>
      </w:r>
      <w:r w:rsidRPr="00495F6A">
        <w:t xml:space="preserve"> </w:t>
      </w:r>
      <w:r w:rsidRPr="00495F6A">
        <w:rPr>
          <w:rFonts w:asciiTheme="minorHAnsi" w:eastAsia="Times New Roman" w:hAnsiTheme="minorHAnsi" w:cs="Arial"/>
        </w:rPr>
        <w:t>and procedures</w:t>
      </w:r>
      <w:r w:rsidRPr="004A6913">
        <w:rPr>
          <w:rFonts w:asciiTheme="minorHAnsi" w:eastAsia="Times New Roman" w:hAnsiTheme="minorHAnsi" w:cs="Arial"/>
        </w:rPr>
        <w:t xml:space="preserve">: </w:t>
      </w:r>
    </w:p>
    <w:p w14:paraId="7C1ED613" w14:textId="22E8DA05" w:rsidR="006C2024" w:rsidRPr="00353E9E" w:rsidRDefault="006C2024" w:rsidP="006C2024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 w:rsidRPr="00353E9E">
        <w:rPr>
          <w:rFonts w:asciiTheme="minorHAnsi" w:eastAsia="Times New Roman" w:hAnsiTheme="minorHAnsi" w:cs="Arial"/>
          <w:bCs/>
        </w:rPr>
        <w:t>If you</w:t>
      </w:r>
      <w:r>
        <w:rPr>
          <w:rFonts w:asciiTheme="minorHAnsi" w:eastAsia="Times New Roman" w:hAnsiTheme="minorHAnsi" w:cs="Arial"/>
          <w:bCs/>
        </w:rPr>
        <w:t xml:space="preserve"> or anyone in your household is showing symptoms of COVID-19 do not come to our facility.</w:t>
      </w:r>
      <w:r w:rsidRPr="00353E9E">
        <w:rPr>
          <w:rFonts w:asciiTheme="minorHAnsi" w:eastAsia="Times New Roman" w:hAnsiTheme="minorHAnsi" w:cs="Arial"/>
          <w:bCs/>
        </w:rPr>
        <w:t xml:space="preserve"> </w:t>
      </w:r>
    </w:p>
    <w:p w14:paraId="066E37F3" w14:textId="2E47A976" w:rsidR="006C2024" w:rsidRPr="00BC7125" w:rsidRDefault="006C2024" w:rsidP="006C202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Practice </w:t>
      </w:r>
      <w:r w:rsidRPr="00BC7125">
        <w:rPr>
          <w:rFonts w:asciiTheme="minorHAnsi" w:eastAsia="Times New Roman" w:hAnsiTheme="minorHAnsi" w:cs="Arial"/>
          <w:bCs/>
        </w:rPr>
        <w:t xml:space="preserve">social distancing at all times </w:t>
      </w:r>
      <w:r>
        <w:rPr>
          <w:rFonts w:asciiTheme="minorHAnsi" w:eastAsia="Times New Roman" w:hAnsiTheme="minorHAnsi" w:cs="Arial"/>
          <w:bCs/>
        </w:rPr>
        <w:t xml:space="preserve">while on the premises </w:t>
      </w:r>
      <w:r w:rsidRPr="00BC7125">
        <w:rPr>
          <w:rFonts w:asciiTheme="minorHAnsi" w:eastAsia="Times New Roman" w:hAnsiTheme="minorHAnsi" w:cs="Arial"/>
          <w:bCs/>
        </w:rPr>
        <w:t>(min</w:t>
      </w:r>
      <w:r>
        <w:rPr>
          <w:rFonts w:asciiTheme="minorHAnsi" w:eastAsia="Times New Roman" w:hAnsiTheme="minorHAnsi" w:cs="Arial"/>
          <w:bCs/>
        </w:rPr>
        <w:t xml:space="preserve">imum 6ft apart from each other). This includes household members. </w:t>
      </w:r>
    </w:p>
    <w:p w14:paraId="46078FB0" w14:textId="3864C7C5" w:rsidR="006C2024" w:rsidRPr="00BC7125" w:rsidRDefault="006C2024" w:rsidP="006C202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</w:rPr>
      </w:pPr>
      <w:r w:rsidRPr="00BC7125">
        <w:rPr>
          <w:rFonts w:asciiTheme="minorHAnsi" w:eastAsia="Times New Roman" w:hAnsiTheme="minorHAnsi" w:cs="Arial"/>
          <w:bCs/>
        </w:rPr>
        <w:t xml:space="preserve">If you </w:t>
      </w:r>
      <w:r>
        <w:rPr>
          <w:rFonts w:asciiTheme="minorHAnsi" w:eastAsia="Times New Roman" w:hAnsiTheme="minorHAnsi" w:cs="Arial"/>
          <w:bCs/>
        </w:rPr>
        <w:t xml:space="preserve">have travelled abroad, you are not permitted at our facility until you have self isolated for a minimum of 14 days. </w:t>
      </w:r>
    </w:p>
    <w:p w14:paraId="0B432CE7" w14:textId="77777777" w:rsidR="006C2024" w:rsidRDefault="006C2024" w:rsidP="006C202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No sharing of food, beverage or inhalation products.</w:t>
      </w:r>
    </w:p>
    <w:p w14:paraId="2B1E430E" w14:textId="77777777" w:rsidR="006C2024" w:rsidRPr="00E053A6" w:rsidRDefault="006C2024" w:rsidP="006C202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</w:rPr>
      </w:pPr>
      <w:r w:rsidRPr="00E053A6">
        <w:rPr>
          <w:rFonts w:asciiTheme="minorHAnsi" w:eastAsia="Times New Roman" w:hAnsiTheme="minorHAnsi" w:cs="Arial"/>
          <w:bCs/>
        </w:rPr>
        <w:t>Do not share any equipme</w:t>
      </w:r>
      <w:r>
        <w:rPr>
          <w:rFonts w:asciiTheme="minorHAnsi" w:eastAsia="Times New Roman" w:hAnsiTheme="minorHAnsi" w:cs="Arial"/>
          <w:bCs/>
        </w:rPr>
        <w:t>nt including score cards, tees,</w:t>
      </w:r>
      <w:r w:rsidRPr="00E053A6">
        <w:rPr>
          <w:rFonts w:asciiTheme="minorHAnsi" w:eastAsia="Times New Roman" w:hAnsiTheme="minorHAnsi" w:cs="Arial"/>
          <w:bCs/>
        </w:rPr>
        <w:t xml:space="preserve"> balls, etc.</w:t>
      </w:r>
    </w:p>
    <w:p w14:paraId="42FF3F36" w14:textId="19D926C8" w:rsidR="006C2024" w:rsidRDefault="00C9286A" w:rsidP="006C2024">
      <w:pPr>
        <w:pStyle w:val="ListParagraph"/>
        <w:numPr>
          <w:ilvl w:val="0"/>
          <w:numId w:val="1"/>
        </w:numPr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Upon arrival, you must not leave your </w:t>
      </w:r>
      <w:r w:rsidR="002C57C7">
        <w:rPr>
          <w:rFonts w:asciiTheme="minorHAnsi" w:eastAsia="Times New Roman" w:hAnsiTheme="minorHAnsi" w:cs="Arial"/>
          <w:bCs/>
        </w:rPr>
        <w:t>vehicle</w:t>
      </w:r>
      <w:r>
        <w:rPr>
          <w:rFonts w:asciiTheme="minorHAnsi" w:eastAsia="Times New Roman" w:hAnsiTheme="minorHAnsi" w:cs="Arial"/>
          <w:bCs/>
        </w:rPr>
        <w:t xml:space="preserve"> until </w:t>
      </w:r>
      <w:r w:rsidR="00F77ED4">
        <w:rPr>
          <w:rFonts w:asciiTheme="minorHAnsi" w:eastAsia="Times New Roman" w:hAnsiTheme="minorHAnsi" w:cs="Arial"/>
          <w:bCs/>
        </w:rPr>
        <w:t>2</w:t>
      </w:r>
      <w:r>
        <w:rPr>
          <w:rFonts w:asciiTheme="minorHAnsi" w:eastAsia="Times New Roman" w:hAnsiTheme="minorHAnsi" w:cs="Arial"/>
          <w:bCs/>
        </w:rPr>
        <w:t xml:space="preserve">0 minutes or less prior to your tee time.  </w:t>
      </w:r>
    </w:p>
    <w:p w14:paraId="409AA5EF" w14:textId="77777777" w:rsidR="00C9286A" w:rsidRDefault="006C2024" w:rsidP="00C9286A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 w:rsidRPr="00C9286A">
        <w:rPr>
          <w:rFonts w:asciiTheme="minorHAnsi" w:eastAsia="Times New Roman" w:hAnsiTheme="minorHAnsi" w:cs="Arial"/>
          <w:bCs/>
        </w:rPr>
        <w:t xml:space="preserve">Please bring your own water.  We will not be providing water for individual water bottles at this time. </w:t>
      </w:r>
    </w:p>
    <w:p w14:paraId="4733E2FC" w14:textId="77777777" w:rsidR="00C9286A" w:rsidRDefault="00C9286A" w:rsidP="00C9286A">
      <w:pPr>
        <w:jc w:val="both"/>
        <w:rPr>
          <w:rFonts w:asciiTheme="minorHAnsi" w:eastAsia="Times New Roman" w:hAnsiTheme="minorHAnsi" w:cs="Arial"/>
          <w:bCs/>
        </w:rPr>
      </w:pPr>
    </w:p>
    <w:p w14:paraId="76A48890" w14:textId="7C96FB4E" w:rsidR="002F30FA" w:rsidRPr="00C9286A" w:rsidRDefault="002F30FA" w:rsidP="00C9286A">
      <w:pPr>
        <w:jc w:val="both"/>
        <w:rPr>
          <w:rFonts w:asciiTheme="minorHAnsi" w:eastAsia="Times New Roman" w:hAnsiTheme="minorHAnsi" w:cs="Arial"/>
          <w:bCs/>
        </w:rPr>
      </w:pPr>
      <w:r w:rsidRPr="00C9286A">
        <w:rPr>
          <w:rFonts w:asciiTheme="minorHAnsi" w:eastAsia="Times New Roman" w:hAnsiTheme="minorHAnsi" w:cs="Arial"/>
          <w:bCs/>
        </w:rPr>
        <w:t xml:space="preserve">Tee time Policy </w:t>
      </w:r>
    </w:p>
    <w:p w14:paraId="1D9C261D" w14:textId="7B115789" w:rsidR="000E4E31" w:rsidRDefault="000E4E31" w:rsidP="002F30FA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 w:rsidRPr="000E4E31">
        <w:rPr>
          <w:rFonts w:asciiTheme="minorHAnsi" w:eastAsia="Times New Roman" w:hAnsiTheme="minorHAnsi" w:cs="Arial"/>
          <w:bCs/>
        </w:rPr>
        <w:t xml:space="preserve">Golfers must have a pre-booked tee time to enter the golf course property. </w:t>
      </w:r>
      <w:r w:rsidR="002F30FA">
        <w:rPr>
          <w:rFonts w:asciiTheme="minorHAnsi" w:eastAsia="Times New Roman" w:hAnsiTheme="minorHAnsi" w:cs="Arial"/>
          <w:bCs/>
        </w:rPr>
        <w:t xml:space="preserve">All tee time reservations must be made online through our website, by calling the </w:t>
      </w:r>
      <w:r w:rsidR="002F30FA" w:rsidRPr="000E4E31">
        <w:rPr>
          <w:rFonts w:asciiTheme="minorHAnsi" w:eastAsia="Times New Roman" w:hAnsiTheme="minorHAnsi" w:cs="Arial"/>
          <w:bCs/>
        </w:rPr>
        <w:t>Golf Shop at 604.273.1121</w:t>
      </w:r>
      <w:r w:rsidR="002F30FA">
        <w:rPr>
          <w:rFonts w:asciiTheme="minorHAnsi" w:eastAsia="Times New Roman" w:hAnsiTheme="minorHAnsi" w:cs="Arial"/>
          <w:bCs/>
        </w:rPr>
        <w:t xml:space="preserve">.  </w:t>
      </w:r>
      <w:r w:rsidRPr="000E4E31">
        <w:rPr>
          <w:rFonts w:asciiTheme="minorHAnsi" w:eastAsia="Times New Roman" w:hAnsiTheme="minorHAnsi" w:cs="Arial"/>
          <w:bCs/>
        </w:rPr>
        <w:t>Walk-</w:t>
      </w:r>
      <w:r w:rsidR="002F30FA">
        <w:rPr>
          <w:rFonts w:asciiTheme="minorHAnsi" w:eastAsia="Times New Roman" w:hAnsiTheme="minorHAnsi" w:cs="Arial"/>
          <w:bCs/>
        </w:rPr>
        <w:t>ons</w:t>
      </w:r>
      <w:r w:rsidRPr="000E4E31">
        <w:rPr>
          <w:rFonts w:asciiTheme="minorHAnsi" w:eastAsia="Times New Roman" w:hAnsiTheme="minorHAnsi" w:cs="Arial"/>
          <w:bCs/>
        </w:rPr>
        <w:t xml:space="preserve"> are not permitted. </w:t>
      </w:r>
    </w:p>
    <w:p w14:paraId="2DA49D8E" w14:textId="63D5FA4F" w:rsidR="002F30FA" w:rsidRPr="000E4E31" w:rsidRDefault="002F30FA" w:rsidP="002F30FA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We are operating with reduced hours.  First tee time at </w:t>
      </w:r>
      <w:r w:rsidR="0051735E">
        <w:rPr>
          <w:rFonts w:asciiTheme="minorHAnsi" w:eastAsia="Times New Roman" w:hAnsiTheme="minorHAnsi" w:cs="Arial"/>
          <w:bCs/>
        </w:rPr>
        <w:t>7</w:t>
      </w:r>
      <w:r>
        <w:rPr>
          <w:rFonts w:asciiTheme="minorHAnsi" w:eastAsia="Times New Roman" w:hAnsiTheme="minorHAnsi" w:cs="Arial"/>
          <w:bCs/>
        </w:rPr>
        <w:t xml:space="preserve">:00am.  Last tee time at </w:t>
      </w:r>
      <w:r w:rsidR="0051735E">
        <w:rPr>
          <w:rFonts w:asciiTheme="minorHAnsi" w:eastAsia="Times New Roman" w:hAnsiTheme="minorHAnsi" w:cs="Arial"/>
          <w:bCs/>
        </w:rPr>
        <w:t>6</w:t>
      </w:r>
      <w:r>
        <w:rPr>
          <w:rFonts w:asciiTheme="minorHAnsi" w:eastAsia="Times New Roman" w:hAnsiTheme="minorHAnsi" w:cs="Arial"/>
          <w:bCs/>
        </w:rPr>
        <w:t xml:space="preserve">:00pm.  </w:t>
      </w:r>
    </w:p>
    <w:p w14:paraId="0EAAA0B7" w14:textId="53E425CE" w:rsidR="003A2E6C" w:rsidRDefault="003A2E6C" w:rsidP="002F30FA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Tee times will be </w:t>
      </w:r>
      <w:r w:rsidR="00D51597">
        <w:rPr>
          <w:rFonts w:asciiTheme="minorHAnsi" w:eastAsia="Times New Roman" w:hAnsiTheme="minorHAnsi" w:cs="Arial"/>
          <w:bCs/>
        </w:rPr>
        <w:t>1</w:t>
      </w:r>
      <w:r>
        <w:rPr>
          <w:rFonts w:asciiTheme="minorHAnsi" w:eastAsia="Times New Roman" w:hAnsiTheme="minorHAnsi" w:cs="Arial"/>
          <w:bCs/>
        </w:rPr>
        <w:t>0 minutes apart</w:t>
      </w:r>
    </w:p>
    <w:p w14:paraId="6C8A71E4" w14:textId="5187343F" w:rsidR="00F95EC6" w:rsidRPr="00F95EC6" w:rsidRDefault="00D51597" w:rsidP="00D3620A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 w:rsidRPr="00F95EC6">
        <w:rPr>
          <w:rFonts w:asciiTheme="minorHAnsi" w:eastAsia="Times New Roman" w:hAnsiTheme="minorHAnsi" w:cs="Arial"/>
          <w:bCs/>
        </w:rPr>
        <w:t>Pull carts</w:t>
      </w:r>
      <w:r w:rsidR="00283C76" w:rsidRPr="00F95EC6">
        <w:rPr>
          <w:rFonts w:asciiTheme="minorHAnsi" w:eastAsia="Times New Roman" w:hAnsiTheme="minorHAnsi" w:cs="Arial"/>
          <w:bCs/>
        </w:rPr>
        <w:t xml:space="preserve"> and p</w:t>
      </w:r>
      <w:r w:rsidR="00283C76">
        <w:t xml:space="preserve">ower cart </w:t>
      </w:r>
      <w:r w:rsidRPr="00F95EC6">
        <w:rPr>
          <w:rFonts w:asciiTheme="minorHAnsi" w:eastAsia="Times New Roman" w:hAnsiTheme="minorHAnsi" w:cs="Arial"/>
          <w:bCs/>
        </w:rPr>
        <w:t xml:space="preserve">are available.  </w:t>
      </w:r>
      <w:r w:rsidR="00283C76" w:rsidRPr="00F95EC6">
        <w:rPr>
          <w:rFonts w:asciiTheme="minorHAnsi" w:eastAsia="Times New Roman" w:hAnsiTheme="minorHAnsi" w:cs="Arial"/>
          <w:bCs/>
        </w:rPr>
        <w:t xml:space="preserve">Power cart </w:t>
      </w:r>
      <w:r w:rsidR="00283C76">
        <w:t xml:space="preserve">rentals </w:t>
      </w:r>
      <w:r w:rsidR="00152284">
        <w:t xml:space="preserve">may be shared </w:t>
      </w:r>
      <w:r w:rsidR="00283C76">
        <w:t>by members of the same household</w:t>
      </w:r>
      <w:r w:rsidR="00F95EC6" w:rsidRPr="00F95EC6">
        <w:rPr>
          <w:b/>
          <w:bCs/>
        </w:rPr>
        <w:t xml:space="preserve"> </w:t>
      </w:r>
      <w:r w:rsidR="00152284">
        <w:rPr>
          <w:bCs/>
        </w:rPr>
        <w:t>or in same ‘Social Bubble’</w:t>
      </w:r>
      <w:r w:rsidR="00283C76">
        <w:t>.</w:t>
      </w:r>
      <w:r w:rsidR="00F95EC6">
        <w:t xml:space="preserve">  </w:t>
      </w:r>
    </w:p>
    <w:p w14:paraId="095D890C" w14:textId="77777777" w:rsidR="00F95EC6" w:rsidRDefault="00F95EC6" w:rsidP="00F95EC6">
      <w:pPr>
        <w:ind w:left="360"/>
        <w:jc w:val="both"/>
      </w:pPr>
    </w:p>
    <w:p w14:paraId="0F0FD488" w14:textId="36988F23" w:rsidR="002F30FA" w:rsidRPr="00F95EC6" w:rsidRDefault="00F95EC6" w:rsidP="00F95EC6">
      <w:p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C</w:t>
      </w:r>
      <w:r w:rsidR="002F30FA" w:rsidRPr="00F95EC6">
        <w:rPr>
          <w:rFonts w:asciiTheme="minorHAnsi" w:eastAsia="Times New Roman" w:hAnsiTheme="minorHAnsi" w:cs="Arial"/>
          <w:bCs/>
        </w:rPr>
        <w:t>heck-in Policy</w:t>
      </w:r>
    </w:p>
    <w:p w14:paraId="1FE48FD9" w14:textId="0B60EFE5" w:rsidR="00AC376C" w:rsidRDefault="00AC376C" w:rsidP="00AC376C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 w:rsidRPr="000E4E31">
        <w:rPr>
          <w:rFonts w:asciiTheme="minorHAnsi" w:eastAsia="Times New Roman" w:hAnsiTheme="minorHAnsi" w:cs="Arial"/>
          <w:bCs/>
        </w:rPr>
        <w:t xml:space="preserve">Players </w:t>
      </w:r>
      <w:r w:rsidR="00C9286A">
        <w:rPr>
          <w:rFonts w:asciiTheme="minorHAnsi" w:eastAsia="Times New Roman" w:hAnsiTheme="minorHAnsi" w:cs="Arial"/>
          <w:bCs/>
        </w:rPr>
        <w:t>must</w:t>
      </w:r>
      <w:r w:rsidRPr="000E4E31">
        <w:rPr>
          <w:rFonts w:asciiTheme="minorHAnsi" w:eastAsia="Times New Roman" w:hAnsiTheme="minorHAnsi" w:cs="Arial"/>
          <w:bCs/>
        </w:rPr>
        <w:t xml:space="preserve"> wait in their </w:t>
      </w:r>
      <w:r w:rsidR="002C57C7">
        <w:rPr>
          <w:rFonts w:asciiTheme="minorHAnsi" w:eastAsia="Times New Roman" w:hAnsiTheme="minorHAnsi" w:cs="Arial"/>
          <w:bCs/>
        </w:rPr>
        <w:t>vehicle</w:t>
      </w:r>
      <w:r w:rsidRPr="000E4E31">
        <w:rPr>
          <w:rFonts w:asciiTheme="minorHAnsi" w:eastAsia="Times New Roman" w:hAnsiTheme="minorHAnsi" w:cs="Arial"/>
          <w:bCs/>
        </w:rPr>
        <w:t xml:space="preserve"> until </w:t>
      </w:r>
      <w:r w:rsidR="00D51597">
        <w:rPr>
          <w:rFonts w:asciiTheme="minorHAnsi" w:eastAsia="Times New Roman" w:hAnsiTheme="minorHAnsi" w:cs="Arial"/>
          <w:bCs/>
        </w:rPr>
        <w:t>2</w:t>
      </w:r>
      <w:r w:rsidRPr="000E4E31">
        <w:rPr>
          <w:rFonts w:asciiTheme="minorHAnsi" w:eastAsia="Times New Roman" w:hAnsiTheme="minorHAnsi" w:cs="Arial"/>
          <w:bCs/>
        </w:rPr>
        <w:t>0 minutes prior to their tee time to reduce foot traffic</w:t>
      </w:r>
      <w:r w:rsidR="00C9286A">
        <w:rPr>
          <w:rFonts w:asciiTheme="minorHAnsi" w:eastAsia="Times New Roman" w:hAnsiTheme="minorHAnsi" w:cs="Arial"/>
          <w:bCs/>
        </w:rPr>
        <w:t xml:space="preserve"> and bottleneck issues. </w:t>
      </w:r>
      <w:r w:rsidRPr="000E4E31">
        <w:rPr>
          <w:rFonts w:asciiTheme="minorHAnsi" w:eastAsia="Times New Roman" w:hAnsiTheme="minorHAnsi" w:cs="Arial"/>
          <w:bCs/>
        </w:rPr>
        <w:t xml:space="preserve"> </w:t>
      </w:r>
    </w:p>
    <w:p w14:paraId="1795FDEF" w14:textId="2D8E4B59" w:rsidR="003A2E6C" w:rsidRPr="000E4E31" w:rsidRDefault="002C57C7" w:rsidP="003A2E6C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>F</w:t>
      </w:r>
      <w:r w:rsidR="003A2E6C" w:rsidRPr="000E4E31">
        <w:rPr>
          <w:rFonts w:asciiTheme="minorHAnsi" w:eastAsia="Times New Roman" w:hAnsiTheme="minorHAnsi" w:cs="Arial"/>
          <w:bCs/>
        </w:rPr>
        <w:t xml:space="preserve">ollow the directional signage and observe social distancing indicator lines as marked </w:t>
      </w:r>
      <w:r w:rsidR="003A2E6C">
        <w:rPr>
          <w:rFonts w:asciiTheme="minorHAnsi" w:eastAsia="Times New Roman" w:hAnsiTheme="minorHAnsi" w:cs="Arial"/>
          <w:bCs/>
        </w:rPr>
        <w:t xml:space="preserve">to the golf shop </w:t>
      </w:r>
    </w:p>
    <w:p w14:paraId="0D9333E3" w14:textId="2A0FD2BA" w:rsidR="002F30FA" w:rsidRPr="002F30FA" w:rsidRDefault="000E4E31" w:rsidP="002F30FA">
      <w:pPr>
        <w:numPr>
          <w:ilvl w:val="0"/>
          <w:numId w:val="1"/>
        </w:num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Golf Shop </w:t>
      </w:r>
      <w:r w:rsidR="002C57C7">
        <w:rPr>
          <w:rFonts w:asciiTheme="minorHAnsi" w:eastAsia="Times New Roman" w:hAnsiTheme="minorHAnsi" w:cs="Arial"/>
          <w:bCs/>
        </w:rPr>
        <w:t xml:space="preserve">will be open, </w:t>
      </w:r>
      <w:r w:rsidR="003A2E6C">
        <w:rPr>
          <w:rFonts w:asciiTheme="minorHAnsi" w:eastAsia="Times New Roman" w:hAnsiTheme="minorHAnsi" w:cs="Arial"/>
          <w:bCs/>
        </w:rPr>
        <w:t xml:space="preserve">with only </w:t>
      </w:r>
      <w:r w:rsidR="00D51597">
        <w:rPr>
          <w:rFonts w:asciiTheme="minorHAnsi" w:eastAsia="Times New Roman" w:hAnsiTheme="minorHAnsi" w:cs="Arial"/>
          <w:bCs/>
        </w:rPr>
        <w:t>two</w:t>
      </w:r>
      <w:r w:rsidR="003A2E6C">
        <w:rPr>
          <w:rFonts w:asciiTheme="minorHAnsi" w:eastAsia="Times New Roman" w:hAnsiTheme="minorHAnsi" w:cs="Arial"/>
          <w:bCs/>
        </w:rPr>
        <w:t xml:space="preserve"> golfer</w:t>
      </w:r>
      <w:r>
        <w:rPr>
          <w:rFonts w:asciiTheme="minorHAnsi" w:eastAsia="Times New Roman" w:hAnsiTheme="minorHAnsi" w:cs="Arial"/>
          <w:bCs/>
        </w:rPr>
        <w:t xml:space="preserve"> permitted into the shop at a time.  </w:t>
      </w:r>
    </w:p>
    <w:p w14:paraId="3BB9519F" w14:textId="679D8F67" w:rsidR="000E4E31" w:rsidRDefault="000E4E31" w:rsidP="000E4E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bCs/>
        </w:rPr>
      </w:pPr>
      <w:r w:rsidRPr="000E4E31">
        <w:rPr>
          <w:rFonts w:asciiTheme="minorHAnsi" w:eastAsia="Times New Roman" w:hAnsiTheme="minorHAnsi" w:cs="Arial"/>
          <w:bCs/>
        </w:rPr>
        <w:t xml:space="preserve">No cash transactions.  Tap credit card/debit card only.  </w:t>
      </w:r>
    </w:p>
    <w:p w14:paraId="22935F40" w14:textId="61450ED9" w:rsidR="00AC376C" w:rsidRPr="000E4E31" w:rsidRDefault="002C57C7" w:rsidP="000E4E3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hAnsiTheme="minorHAnsi"/>
          <w:lang w:val="en-US"/>
        </w:rPr>
        <w:t>B</w:t>
      </w:r>
      <w:r w:rsidR="00AC376C" w:rsidRPr="000E4E31">
        <w:rPr>
          <w:rFonts w:asciiTheme="minorHAnsi" w:hAnsiTheme="minorHAnsi"/>
          <w:lang w:val="en-US"/>
        </w:rPr>
        <w:t xml:space="preserve">e </w:t>
      </w:r>
      <w:r>
        <w:rPr>
          <w:rFonts w:asciiTheme="minorHAnsi" w:hAnsiTheme="minorHAnsi"/>
          <w:lang w:val="en-US"/>
        </w:rPr>
        <w:t>at the first tee and tee</w:t>
      </w:r>
      <w:r w:rsidR="00AC376C" w:rsidRPr="000E4E31">
        <w:rPr>
          <w:rFonts w:asciiTheme="minorHAnsi" w:hAnsiTheme="minorHAnsi"/>
          <w:lang w:val="en-US"/>
        </w:rPr>
        <w:t xml:space="preserve"> off at your specific tee time</w:t>
      </w:r>
    </w:p>
    <w:p w14:paraId="0D18E614" w14:textId="2C9EE8D7" w:rsidR="002C57C7" w:rsidRPr="00A06FB5" w:rsidRDefault="000E4E31" w:rsidP="003A2E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="Arial"/>
          <w:bCs/>
        </w:rPr>
      </w:pPr>
      <w:r w:rsidRPr="00E053A6">
        <w:rPr>
          <w:rFonts w:asciiTheme="minorHAnsi" w:eastAsia="Times New Roman" w:hAnsiTheme="minorHAnsi" w:cs="Arial"/>
          <w:bCs/>
        </w:rPr>
        <w:t>Golf club rentals are not available</w:t>
      </w:r>
      <w:r w:rsidR="00E053A6" w:rsidRPr="00E053A6">
        <w:rPr>
          <w:rFonts w:asciiTheme="minorHAnsi" w:eastAsia="Times New Roman" w:hAnsiTheme="minorHAnsi" w:cs="Arial"/>
          <w:bCs/>
        </w:rPr>
        <w:t>.</w:t>
      </w:r>
      <w:r w:rsidR="004442CC">
        <w:rPr>
          <w:rFonts w:asciiTheme="minorHAnsi" w:eastAsia="Times New Roman" w:hAnsiTheme="minorHAnsi" w:cs="Arial"/>
          <w:bCs/>
        </w:rPr>
        <w:t xml:space="preserve"> </w:t>
      </w:r>
      <w:r w:rsidR="003A2E6C" w:rsidRPr="00E053A6">
        <w:rPr>
          <w:rFonts w:asciiTheme="minorHAnsi" w:eastAsia="Times New Roman" w:hAnsiTheme="minorHAnsi" w:cs="Arial"/>
          <w:bCs/>
        </w:rPr>
        <w:t xml:space="preserve">Practice putting </w:t>
      </w:r>
      <w:r w:rsidR="00D51597">
        <w:rPr>
          <w:rFonts w:asciiTheme="minorHAnsi" w:eastAsia="Times New Roman" w:hAnsiTheme="minorHAnsi" w:cs="Arial"/>
          <w:bCs/>
        </w:rPr>
        <w:t xml:space="preserve">and chipping areas are open. </w:t>
      </w:r>
    </w:p>
    <w:p w14:paraId="169F7FE2" w14:textId="36B306CE" w:rsidR="003A2E6C" w:rsidRDefault="003A2E6C" w:rsidP="003A2E6C">
      <w:pPr>
        <w:jc w:val="both"/>
        <w:rPr>
          <w:rFonts w:asciiTheme="minorHAnsi" w:eastAsia="Times New Roman" w:hAnsiTheme="minorHAnsi" w:cs="Arial"/>
          <w:bCs/>
        </w:rPr>
      </w:pPr>
      <w:r>
        <w:rPr>
          <w:rFonts w:asciiTheme="minorHAnsi" w:eastAsia="Times New Roman" w:hAnsiTheme="minorHAnsi" w:cs="Arial"/>
          <w:bCs/>
        </w:rPr>
        <w:t xml:space="preserve">When on the Golf Course </w:t>
      </w:r>
    </w:p>
    <w:p w14:paraId="36B82752" w14:textId="5D6DAF1F" w:rsidR="000E4E31" w:rsidRPr="00D51597" w:rsidRDefault="000E4E31" w:rsidP="00062784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lang w:val="en-US"/>
        </w:rPr>
      </w:pPr>
      <w:r w:rsidRPr="00D51597">
        <w:rPr>
          <w:rFonts w:asciiTheme="minorHAnsi" w:eastAsia="Times New Roman" w:hAnsiTheme="minorHAnsi" w:cs="Arial"/>
          <w:bCs/>
        </w:rPr>
        <w:t xml:space="preserve">Bunker rakes, ball washers have been removed.  Leave the pins in the hole.  </w:t>
      </w:r>
      <w:r w:rsidR="00B968C8" w:rsidRPr="00D51597">
        <w:rPr>
          <w:rFonts w:asciiTheme="minorHAnsi" w:hAnsiTheme="minorHAnsi"/>
          <w:lang w:val="en-US"/>
        </w:rPr>
        <w:t>Please refrain from touching the flagstick</w:t>
      </w:r>
    </w:p>
    <w:p w14:paraId="11B23289" w14:textId="6D670CD0" w:rsidR="00E053A6" w:rsidRPr="00AB49C3" w:rsidRDefault="000E4E31" w:rsidP="00FF1F13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8"/>
          <w:szCs w:val="28"/>
        </w:rPr>
      </w:pPr>
      <w:r w:rsidRPr="00AB49C3">
        <w:rPr>
          <w:rFonts w:asciiTheme="minorHAnsi" w:eastAsia="Times New Roman" w:hAnsiTheme="minorHAnsi" w:cs="Arial"/>
          <w:bCs/>
        </w:rPr>
        <w:t>Washrooms in the clubho</w:t>
      </w:r>
      <w:r w:rsidR="00B968C8" w:rsidRPr="00AB49C3">
        <w:rPr>
          <w:rFonts w:asciiTheme="minorHAnsi" w:eastAsia="Times New Roman" w:hAnsiTheme="minorHAnsi" w:cs="Arial"/>
          <w:bCs/>
        </w:rPr>
        <w:t xml:space="preserve">use accessible through one (south end) </w:t>
      </w:r>
      <w:r w:rsidRPr="00AB49C3">
        <w:rPr>
          <w:rFonts w:asciiTheme="minorHAnsi" w:eastAsia="Times New Roman" w:hAnsiTheme="minorHAnsi" w:cs="Arial"/>
          <w:bCs/>
        </w:rPr>
        <w:t xml:space="preserve">restaurant entrance. </w:t>
      </w:r>
    </w:p>
    <w:p w14:paraId="2588E378" w14:textId="77777777" w:rsidR="00E053A6" w:rsidRDefault="00E053A6" w:rsidP="00E053A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4E3F0C35" w14:textId="67D41F43" w:rsidR="008B29AC" w:rsidRDefault="009F7E15" w:rsidP="00E053A6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E053A6">
        <w:rPr>
          <w:rFonts w:asciiTheme="minorHAnsi" w:hAnsiTheme="minorHAnsi" w:cs="Arial"/>
          <w:b/>
          <w:sz w:val="28"/>
          <w:szCs w:val="28"/>
        </w:rPr>
        <w:t>In order to keep everyone safe, these rules will be strictly enforced.  Anyone not adhering to the new guidelines will be asked to leave immediately</w:t>
      </w:r>
      <w:r w:rsidR="008B29AC" w:rsidRPr="00E053A6">
        <w:rPr>
          <w:rFonts w:asciiTheme="minorHAnsi" w:hAnsiTheme="minorHAnsi" w:cs="Arial"/>
          <w:b/>
          <w:sz w:val="28"/>
          <w:szCs w:val="28"/>
        </w:rPr>
        <w:t xml:space="preserve">. </w:t>
      </w:r>
    </w:p>
    <w:p w14:paraId="4FC0381D" w14:textId="1C358428" w:rsidR="001F760D" w:rsidRDefault="001F760D" w:rsidP="00E053A6">
      <w:pPr>
        <w:jc w:val="both"/>
        <w:rPr>
          <w:rFonts w:asciiTheme="minorHAnsi" w:hAnsiTheme="minorHAnsi" w:cs="Arial"/>
          <w:b/>
          <w:sz w:val="28"/>
          <w:szCs w:val="28"/>
        </w:rPr>
      </w:pPr>
    </w:p>
    <w:p w14:paraId="4C1BC148" w14:textId="724E8334" w:rsidR="001F760D" w:rsidRPr="00F95EC6" w:rsidRDefault="00A069F2" w:rsidP="00F95EC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Last </w:t>
      </w:r>
      <w:r w:rsidR="001F760D" w:rsidRPr="006C2024">
        <w:rPr>
          <w:rFonts w:asciiTheme="minorHAnsi" w:hAnsiTheme="minorHAnsi" w:cs="Arial"/>
          <w:sz w:val="24"/>
          <w:szCs w:val="24"/>
        </w:rPr>
        <w:t xml:space="preserve">Updated </w:t>
      </w:r>
      <w:r w:rsidR="00F95EC6">
        <w:rPr>
          <w:rFonts w:asciiTheme="minorHAnsi" w:hAnsiTheme="minorHAnsi" w:cs="Arial"/>
          <w:sz w:val="24"/>
          <w:szCs w:val="24"/>
        </w:rPr>
        <w:t xml:space="preserve">June </w:t>
      </w:r>
      <w:r w:rsidR="00152284">
        <w:rPr>
          <w:rFonts w:asciiTheme="minorHAnsi" w:hAnsiTheme="minorHAnsi" w:cs="Arial"/>
          <w:sz w:val="24"/>
          <w:szCs w:val="24"/>
        </w:rPr>
        <w:t>27</w:t>
      </w:r>
      <w:bookmarkStart w:id="1" w:name="_GoBack"/>
      <w:bookmarkEnd w:id="1"/>
      <w:r w:rsidR="00F95EC6" w:rsidRPr="00F95EC6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1F760D" w:rsidRPr="006C2024">
        <w:rPr>
          <w:rFonts w:asciiTheme="minorHAnsi" w:hAnsiTheme="minorHAnsi" w:cs="Arial"/>
          <w:sz w:val="24"/>
          <w:szCs w:val="24"/>
        </w:rPr>
        <w:t xml:space="preserve">, 2020 </w:t>
      </w:r>
    </w:p>
    <w:sectPr w:rsidR="001F760D" w:rsidRPr="00F95EC6" w:rsidSect="00C9286A">
      <w:pgSz w:w="12240" w:h="20160" w:code="5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783"/>
    <w:multiLevelType w:val="multilevel"/>
    <w:tmpl w:val="D33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2729C"/>
    <w:multiLevelType w:val="multilevel"/>
    <w:tmpl w:val="22A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076B"/>
    <w:multiLevelType w:val="multilevel"/>
    <w:tmpl w:val="7B12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32718"/>
    <w:multiLevelType w:val="multilevel"/>
    <w:tmpl w:val="1462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36F08"/>
    <w:multiLevelType w:val="multilevel"/>
    <w:tmpl w:val="C2E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344843"/>
    <w:multiLevelType w:val="multilevel"/>
    <w:tmpl w:val="F5D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F74BA0"/>
    <w:multiLevelType w:val="multilevel"/>
    <w:tmpl w:val="D73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82C20"/>
    <w:multiLevelType w:val="hybridMultilevel"/>
    <w:tmpl w:val="00AC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AC"/>
    <w:rsid w:val="000E4E31"/>
    <w:rsid w:val="001027A4"/>
    <w:rsid w:val="00152284"/>
    <w:rsid w:val="001F760D"/>
    <w:rsid w:val="002348D5"/>
    <w:rsid w:val="00283C76"/>
    <w:rsid w:val="002B69AC"/>
    <w:rsid w:val="002C57C7"/>
    <w:rsid w:val="002F30FA"/>
    <w:rsid w:val="00353E9E"/>
    <w:rsid w:val="003A2E6C"/>
    <w:rsid w:val="004442CC"/>
    <w:rsid w:val="00495F6A"/>
    <w:rsid w:val="004A6913"/>
    <w:rsid w:val="0051735E"/>
    <w:rsid w:val="006C2024"/>
    <w:rsid w:val="0078640B"/>
    <w:rsid w:val="008B29AC"/>
    <w:rsid w:val="009F7E15"/>
    <w:rsid w:val="00A069F2"/>
    <w:rsid w:val="00A06FB5"/>
    <w:rsid w:val="00AB49C3"/>
    <w:rsid w:val="00AC376C"/>
    <w:rsid w:val="00B968C8"/>
    <w:rsid w:val="00BC7125"/>
    <w:rsid w:val="00C9286A"/>
    <w:rsid w:val="00D51597"/>
    <w:rsid w:val="00DE5A7A"/>
    <w:rsid w:val="00E053A6"/>
    <w:rsid w:val="00F77ED4"/>
    <w:rsid w:val="00F9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BC70"/>
  <w15:chartTrackingRefBased/>
  <w15:docId w15:val="{B1B6DD12-1F60-4271-93FE-59D35A73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A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9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B29A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B29AC"/>
    <w:rPr>
      <w:b/>
      <w:bCs/>
    </w:rPr>
  </w:style>
  <w:style w:type="paragraph" w:customStyle="1" w:styleId="size-221">
    <w:name w:val="size-221"/>
    <w:basedOn w:val="Normal"/>
    <w:rsid w:val="001027A4"/>
    <w:pPr>
      <w:spacing w:before="100" w:beforeAutospacing="1" w:after="100" w:afterAutospacing="1" w:line="465" w:lineRule="atLeast"/>
    </w:pPr>
    <w:rPr>
      <w:sz w:val="33"/>
      <w:szCs w:val="33"/>
    </w:rPr>
  </w:style>
  <w:style w:type="paragraph" w:customStyle="1" w:styleId="size-161">
    <w:name w:val="size-161"/>
    <w:basedOn w:val="Normal"/>
    <w:rsid w:val="002348D5"/>
    <w:pPr>
      <w:spacing w:before="100" w:beforeAutospacing="1" w:after="100" w:afterAutospacing="1" w:line="360" w:lineRule="atLeas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A2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A6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D1877C9B63A419F62B08D4DD17D30" ma:contentTypeVersion="13" ma:contentTypeDescription="Create a new document." ma:contentTypeScope="" ma:versionID="d758e3eb642c3d8bb35de925d195aeab">
  <xsd:schema xmlns:xsd="http://www.w3.org/2001/XMLSchema" xmlns:xs="http://www.w3.org/2001/XMLSchema" xmlns:p="http://schemas.microsoft.com/office/2006/metadata/properties" xmlns:ns3="bf9b78ef-4de2-47f4-8230-27239dd4f0a1" xmlns:ns4="29cfdcbc-76d2-478d-b3ee-c14c878e0fd3" targetNamespace="http://schemas.microsoft.com/office/2006/metadata/properties" ma:root="true" ma:fieldsID="bce11a28f8e16154b868b6c69bb38c11" ns3:_="" ns4:_="">
    <xsd:import namespace="bf9b78ef-4de2-47f4-8230-27239dd4f0a1"/>
    <xsd:import namespace="29cfdcbc-76d2-478d-b3ee-c14c878e0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78ef-4de2-47f4-8230-27239dd4f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fdcbc-76d2-478d-b3ee-c14c878e0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AB47A2-504D-4A59-A453-A67797C2F889}">
  <ds:schemaRefs>
    <ds:schemaRef ds:uri="bf9b78ef-4de2-47f4-8230-27239dd4f0a1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29cfdcbc-76d2-478d-b3ee-c14c878e0fd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7719F7-1F2A-4CFA-B64B-E0DB25794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66680-38B3-4B31-8301-308200253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b78ef-4de2-47f4-8230-27239dd4f0a1"/>
    <ds:schemaRef ds:uri="29cfdcbc-76d2-478d-b3ee-c14c878e0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Maggie Sakamoto</cp:lastModifiedBy>
  <cp:revision>2</cp:revision>
  <cp:lastPrinted>2020-04-19T15:24:00Z</cp:lastPrinted>
  <dcterms:created xsi:type="dcterms:W3CDTF">2020-06-27T19:40:00Z</dcterms:created>
  <dcterms:modified xsi:type="dcterms:W3CDTF">2020-06-27T19:40:00Z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0x0101000C9D1877C9B63A419F62B08D4DD17D30</vt:lpwstr>
  </property>
</Properties>
</file>